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media/image3.png" ContentType="image/png"/>
  <Override PartName="/word/media/image4.png" ContentType="image/png"/>
  <Override PartName="/word/media/image5.png" ContentType="image/pn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rPr/>
      </w:pPr>
      <w:r>
        <w:rPr/>
      </w:r>
    </w:p>
    <w:p>
      <w:pPr>
        <w:pStyle w:val="Normal"/>
        <w:spacing w:lineRule="auto" w:line="240" w:before="0" w:after="0"/>
        <w:ind w:lef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shd w:fill="auto" w:val="clear"/>
          <w:lang w:val="es-ES" w:eastAsia="ar-SA" w:bidi="ar-SA"/>
        </w:rPr>
      </w:pPr>
      <w:r>
        <w:rPr>
          <w:rFonts w:eastAsia="Arial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spacing w:val="0"/>
          <w:kern w:val="0"/>
          <w:sz w:val="24"/>
          <w:szCs w:val="24"/>
          <w:u w:val="none"/>
          <w:effect w:val="none"/>
          <w:shd w:fill="auto" w:val="clear"/>
          <w:lang w:val="es-ES" w:eastAsia="ar-SA" w:bidi="ar-SA"/>
        </w:rPr>
        <w:t>MARÍA CRISTINA LESMES</w:t>
      </w:r>
    </w:p>
    <w:p>
      <w:pPr>
        <w:pStyle w:val="Normal"/>
        <w:widowControl/>
        <w:ind w:left="0" w:right="0" w:hanging="0"/>
        <w:rPr>
          <w:rFonts w:ascii="Arial;Helvetica;sans-serif" w:hAnsi="Arial;Helvetica;sans-serif"/>
          <w:b w:val="false"/>
          <w:b w:val="false"/>
          <w:i w:val="false"/>
          <w:i w:val="false"/>
          <w:caps w:val="false"/>
          <w:smallCaps w:val="false"/>
          <w:color w:val="auto"/>
          <w:spacing w:val="0"/>
          <w:sz w:val="24"/>
        </w:rPr>
      </w:pPr>
      <w:r>
        <w:rPr>
          <w:rFonts w:ascii="Arial;Helvetica;sans-serif" w:hAnsi="Arial;Helvetica;sans-serif"/>
          <w:b w:val="false"/>
          <w:i w:val="false"/>
          <w:caps w:val="false"/>
          <w:smallCaps w:val="false"/>
          <w:color w:val="auto"/>
          <w:spacing w:val="0"/>
          <w:sz w:val="24"/>
        </w:rPr>
        <w:t>Secretaria de Despacho</w:t>
        <w:br/>
        <w:t>Secretaría Departamental de Salud</w:t>
        <w:br/>
        <w:t>Gobernación del Valle del Cauca.</w:t>
      </w:r>
    </w:p>
    <w:p>
      <w:pPr>
        <w:pStyle w:val="Cuerpodetexto"/>
        <w:spacing w:lineRule="auto" w:line="240" w:before="0" w:after="0"/>
        <w:ind w:lef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shd w:fill="auto" w:val="clear"/>
          <w:lang w:val="es-ES" w:eastAsia="ar-SA" w:bidi="ar-SA"/>
        </w:rPr>
      </w:pPr>
      <w:r>
        <w:rPr>
          <w:rFonts w:eastAsia="Arial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spacing w:val="0"/>
          <w:kern w:val="0"/>
          <w:sz w:val="24"/>
          <w:szCs w:val="24"/>
          <w:u w:val="none"/>
          <w:effect w:val="none"/>
          <w:shd w:fill="auto" w:val="clear"/>
          <w:lang w:val="es-ES" w:eastAsia="ar-SA" w:bidi="ar-SA"/>
        </w:rPr>
        <w:t>contactenos@valledelcauca.gov.co</w:t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>
          <w:rFonts w:ascii="Arial" w:hAnsi="Arial" w:eastAsia="Arial Unicode MS" w:cs="Times New Roman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>
          <w:rFonts w:ascii="Arial" w:hAnsi="Arial" w:eastAsia="Arial Unicode MS" w:cs="Times New Roman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  <w:t>Asunto: Respuesta  a_ Traslado por competencia solicitud de fumigación por cucarachas en el  barrio Calipso.</w:t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>
          <w:rFonts w:ascii="Arial" w:hAnsi="Arial" w:eastAsia="Arial Unicode MS" w:cs="Times New Roman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/>
      </w:pP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  <w:t xml:space="preserve">Cordial Saludo, </w:t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>
          <w:rFonts w:ascii="Arial" w:hAnsi="Arial" w:eastAsia="Arial Unicode MS" w:cs="Times New Roman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</w:r>
    </w:p>
    <w:p>
      <w:pPr>
        <w:pStyle w:val="Cuerpodetexto"/>
        <w:spacing w:lineRule="auto" w:line="240"/>
        <w:jc w:val="both"/>
        <w:rPr/>
      </w:pPr>
      <w:r>
        <w:rPr>
          <w:rFonts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</w:rPr>
        <w:t xml:space="preserve">De manera atenta, </w:t>
      </w:r>
      <w:r>
        <w:rPr>
          <w:rFonts w:eastAsia="Arial Unicode MS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lang w:val="es-CO" w:eastAsia="ar-SA" w:bidi="ar-SA"/>
        </w:rPr>
        <w:t xml:space="preserve">con relación al asunto de </w:t>
      </w:r>
      <w:r>
        <w:rPr>
          <w:rFonts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</w:rPr>
        <w:t xml:space="preserve">solicitud No. 202441730102279312, se informa que se </w:t>
      </w:r>
      <w:r>
        <w:rPr>
          <w:rFonts w:eastAsia="Arial Unicode MS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lang w:val="es-CO" w:eastAsia="ar-SA" w:bidi="ar-SA"/>
        </w:rPr>
        <w:t>dio respuesta a su dependencia mediante oficio radicado No. 202441450200112071</w:t>
      </w:r>
      <w:r>
        <w:rPr>
          <w:rStyle w:val="Fuentedeprrafopredeter"/>
          <w:rFonts w:eastAsia="Arial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spacing w:val="0"/>
          <w:kern w:val="0"/>
          <w:sz w:val="24"/>
          <w:szCs w:val="24"/>
          <w:u w:val="none"/>
          <w:effect w:val="none"/>
          <w:shd w:fill="auto" w:val="clear"/>
          <w:lang w:val="es-ES" w:eastAsia="ar-SA" w:bidi="ar-SA"/>
        </w:rPr>
        <w:t xml:space="preserve"> ( se anexan los documentos correspondientes) .</w:t>
      </w:r>
    </w:p>
    <w:p>
      <w:pPr>
        <w:pStyle w:val="Normal"/>
        <w:tabs>
          <w:tab w:val="clear" w:pos="709"/>
          <w:tab w:val="left" w:pos="735" w:leader="none"/>
        </w:tabs>
        <w:suppressAutoHyphens w:val="true"/>
        <w:bidi w:val="0"/>
        <w:spacing w:lineRule="auto" w:line="240" w:before="0" w:after="0"/>
        <w:ind w:left="0" w:right="0" w:hanging="0"/>
        <w:jc w:val="both"/>
        <w:rPr/>
      </w:pPr>
      <w:r>
        <w:rPr>
          <w:rFonts w:eastAsia="Arial Unicode MS" w:cs="Times New Roman" w:ascii="Arial" w:hAnsi="Arial"/>
          <w:b w:val="false"/>
          <w:i w:val="false"/>
          <w:iCs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  <w:t>Con lo anterior se da respuesta a petición de traslado, no obstante, estaremos atentos en caso de requerir información adicional.</w:t>
      </w:r>
    </w:p>
    <w:p>
      <w:pPr>
        <w:pStyle w:val="Cuerpodetexto"/>
        <w:tabs>
          <w:tab w:val="clear" w:pos="709"/>
          <w:tab w:val="left" w:pos="735" w:leader="none"/>
        </w:tabs>
        <w:suppressAutoHyphens w:val="true"/>
        <w:bidi w:val="0"/>
        <w:spacing w:lineRule="auto" w:line="240" w:before="0" w:after="0"/>
        <w:ind w:left="0" w:right="0" w:hanging="0"/>
        <w:jc w:val="both"/>
        <w:rPr>
          <w:rFonts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  <w:effect w:val="none"/>
          <w:shd w:fill="FFFFFF" w:val="clear"/>
        </w:rPr>
      </w:pPr>
      <w:r>
        <w:rPr>
          <w:rFonts w:cs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  <w:effect w:val="none"/>
          <w:shd w:fill="FFFFFF" w:val="clear"/>
        </w:rPr>
      </w:r>
    </w:p>
    <w:p>
      <w:pPr>
        <w:pStyle w:val="LOnormal"/>
        <w:spacing w:lineRule="auto" w:line="240" w:before="0" w:after="120"/>
        <w:ind w:left="0" w:right="0" w:hanging="0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r>
    </w:p>
    <w:p>
      <w:pPr>
        <w:pStyle w:val="LOnormal"/>
        <w:spacing w:lineRule="auto" w:line="240" w:before="0" w:after="120"/>
        <w:ind w:left="0" w:right="0" w:hanging="0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>Atentamente,</w:t>
      </w:r>
    </w:p>
    <w:p>
      <w:pPr>
        <w:pStyle w:val="LOnormal"/>
        <w:widowControl/>
        <w:spacing w:lineRule="auto" w:line="240"/>
        <w:rPr/>
      </w:pPr>
      <w:r>
        <w:rPr/>
      </w:r>
    </w:p>
    <w:p>
      <w:pPr>
        <w:pStyle w:val="LOnormal"/>
        <w:widowControl/>
        <w:spacing w:lineRule="auto" w:line="240"/>
        <w:rPr/>
      </w:pPr>
      <w:r>
        <w:rPr/>
      </w:r>
    </w:p>
    <w:p>
      <w:pPr>
        <w:pStyle w:val="LOnormal"/>
        <w:widowControl/>
        <w:spacing w:lineRule="auto" w:line="24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JOSÉ JULIÁN FICHMAN DELGADO</w:t>
      </w:r>
    </w:p>
    <w:p>
      <w:pPr>
        <w:pStyle w:val="LOnormal"/>
        <w:widowControl/>
        <w:spacing w:lineRule="auto" w:line="240"/>
        <w:rPr>
          <w:rFonts w:ascii="Arial" w:hAnsi="Arial" w:eastAsia="Arial" w:cs="Arial"/>
          <w:color w:val="auto"/>
          <w:kern w:val="0"/>
          <w:sz w:val="24"/>
          <w:szCs w:val="24"/>
          <w:lang w:val="es-CO" w:eastAsia="hi-IN" w:bidi="ar-SA"/>
        </w:rPr>
      </w:pPr>
      <w:r>
        <w:rPr>
          <w:rFonts w:eastAsia="Arial" w:cs="Arial" w:ascii="Arial" w:hAnsi="Arial"/>
          <w:color w:val="auto"/>
          <w:kern w:val="0"/>
          <w:sz w:val="24"/>
          <w:szCs w:val="24"/>
          <w:lang w:val="es-CO" w:eastAsia="hi-IN" w:bidi="ar-SA"/>
        </w:rPr>
        <w:t xml:space="preserve">Director Local de Salud </w:t>
      </w:r>
    </w:p>
    <w:p>
      <w:pPr>
        <w:pStyle w:val="LOnormal"/>
        <w:widowControl/>
        <w:spacing w:lineRule="auto" w:line="240"/>
        <w:jc w:val="both"/>
        <w:rPr>
          <w:rFonts w:ascii="Arial" w:hAnsi="Arial" w:eastAsia="Arial" w:cs="Arial"/>
          <w:color w:val="auto"/>
          <w:kern w:val="0"/>
          <w:sz w:val="24"/>
          <w:szCs w:val="24"/>
          <w:lang w:val="es-CO" w:eastAsia="hi-IN" w:bidi="ar-SA"/>
        </w:rPr>
      </w:pPr>
      <w:r>
        <w:rPr>
          <w:rFonts w:eastAsia="Arial" w:cs="Arial" w:ascii="Arial" w:hAnsi="Arial"/>
          <w:color w:val="auto"/>
          <w:kern w:val="0"/>
          <w:sz w:val="24"/>
          <w:szCs w:val="24"/>
          <w:lang w:val="es-CO" w:eastAsia="hi-IN" w:bidi="ar-SA"/>
        </w:rPr>
        <w:t>Secretaría de Salud del Distrito Especial de Santiago de Cali</w:t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eastAsia="Arial Unicode MS" w:cs="Arial"/>
          <w:color w:val="auto"/>
          <w:kern w:val="2"/>
          <w:sz w:val="16"/>
          <w:szCs w:val="16"/>
          <w:shd w:fill="FFFFFF" w:val="clear"/>
          <w:lang w:val="es-ES" w:eastAsia="ar-SA" w:bidi="ar-SA"/>
        </w:rPr>
      </w:pPr>
      <w:r>
        <w:rPr>
          <w:rFonts w:eastAsia="Arial Unicode MS" w:cs="Arial" w:ascii="Arial" w:hAnsi="Arial"/>
          <w:color w:val="000000"/>
          <w:kern w:val="2"/>
          <w:sz w:val="16"/>
          <w:szCs w:val="16"/>
          <w:shd w:fill="FFFFFF" w:val="clear"/>
          <w:lang w:val="es-ES" w:eastAsia="ar-SA" w:bidi="ar-SA"/>
        </w:rPr>
      </w:r>
    </w:p>
    <w:p>
      <w:pPr>
        <w:pStyle w:val="Normal"/>
        <w:jc w:val="both"/>
        <w:rPr>
          <w:rFonts w:ascii="Arial" w:hAnsi="Arial" w:eastAsia="Arial Unicode MS" w:cs="Arial"/>
          <w:color w:val="auto"/>
          <w:kern w:val="2"/>
          <w:sz w:val="16"/>
          <w:szCs w:val="16"/>
          <w:lang w:val="es-ES" w:eastAsia="ar-SA" w:bidi="ar-SA"/>
        </w:rPr>
      </w:pPr>
      <w:r>
        <w:rPr>
          <w:rFonts w:eastAsia="Arial Unicode MS" w:cs="Arial" w:ascii="Arial" w:hAnsi="Arial"/>
          <w:color w:val="auto"/>
          <w:kern w:val="2"/>
          <w:sz w:val="16"/>
          <w:szCs w:val="16"/>
          <w:lang w:val="es-ES" w:eastAsia="ar-SA" w:bidi="ar-SA"/>
        </w:rPr>
        <w:t xml:space="preserve">Anexos: (pdf) Rta. Gobernación No.  </w:t>
      </w:r>
      <w:r>
        <w:rPr>
          <w:rFonts w:eastAsia="Arial Unicode MS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auto"/>
          <w:kern w:val="2"/>
          <w:sz w:val="16"/>
          <w:szCs w:val="16"/>
          <w:u w:val="none"/>
          <w:effect w:val="none"/>
          <w:lang w:val="es-ES" w:eastAsia="ar-SA" w:bidi="ar-SA"/>
        </w:rPr>
        <w:t xml:space="preserve">202441450200112071, Notificación correo electrónico institucional, Rta a la Señora Nathalia Carmargo No. </w:t>
      </w:r>
      <w:r>
        <w:rPr>
          <w:rFonts w:eastAsia="Arial Unicode MS" w:cs="Arial" w:ascii="Arial" w:hAnsi="Arial"/>
          <w:color w:val="auto"/>
          <w:kern w:val="2"/>
          <w:sz w:val="16"/>
          <w:szCs w:val="16"/>
          <w:lang w:val="es-ES" w:eastAsia="ar-SA" w:bidi="ar-SA"/>
        </w:rPr>
        <w:t>202441450200112081, Oficio de traslado Secretaría de Seguridad y Justicia No</w:t>
      </w:r>
      <w:r>
        <w:rPr>
          <w:rFonts w:eastAsia="Arial Unicode MS" w:cs="Arial" w:ascii="Arial" w:hAnsi="Arial"/>
          <w:b w:val="false"/>
          <w:bCs w:val="false"/>
          <w:color w:val="auto"/>
          <w:kern w:val="2"/>
          <w:sz w:val="16"/>
          <w:szCs w:val="16"/>
          <w:lang w:val="es-ES" w:eastAsia="ar-SA" w:bidi="ar-SA"/>
        </w:rPr>
        <w:t xml:space="preserve">. </w:t>
      </w:r>
      <w:r>
        <w:rPr>
          <w:rStyle w:val="Fuentedeprrafopredeter"/>
          <w:rFonts w:eastAsia="Arial Unicode MS" w:cs="Arial" w:ascii="Arial" w:hAnsi="Arial"/>
          <w:b w:val="false"/>
          <w:bCs w:val="false"/>
          <w:color w:val="auto"/>
          <w:kern w:val="2"/>
          <w:sz w:val="16"/>
          <w:szCs w:val="16"/>
          <w:lang w:val="es-ES" w:eastAsia="ar-SA" w:bidi="ar-SA"/>
        </w:rPr>
        <w:t>202441450200028964.</w:t>
      </w:r>
    </w:p>
    <w:p>
      <w:pPr>
        <w:pStyle w:val="Normal"/>
        <w:jc w:val="both"/>
        <w:rPr>
          <w:rFonts w:ascii="Arial" w:hAnsi="Arial" w:eastAsia="Arial Unicode MS" w:cs="Arial"/>
          <w:color w:val="auto"/>
          <w:kern w:val="2"/>
          <w:sz w:val="16"/>
          <w:szCs w:val="16"/>
          <w:lang w:val="es-ES" w:eastAsia="ar-SA" w:bidi="ar-SA"/>
        </w:rPr>
      </w:pPr>
      <w:r>
        <w:rPr>
          <w:rFonts w:eastAsia="Arial Unicode MS" w:cs="Arial" w:ascii="Arial" w:hAnsi="Arial"/>
          <w:color w:val="auto"/>
          <w:kern w:val="2"/>
          <w:sz w:val="16"/>
          <w:szCs w:val="16"/>
          <w:lang w:val="es-ES" w:eastAsia="ar-SA" w:bidi="ar-SA"/>
        </w:rPr>
      </w:r>
    </w:p>
    <w:p>
      <w:pPr>
        <w:pStyle w:val="Normal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</w:r>
    </w:p>
    <w:p>
      <w:pPr>
        <w:pStyle w:val="NormalWeb"/>
        <w:spacing w:beforeAutospacing="0" w:before="0" w:after="0"/>
        <w:rPr/>
      </w:pPr>
      <w:r>
        <w:rPr>
          <w:rFonts w:cs="Arial" w:ascii="Arial" w:hAnsi="Arial"/>
          <w:sz w:val="16"/>
          <w:szCs w:val="16"/>
          <w:lang w:val="es-ES"/>
        </w:rPr>
        <w:t>Proyectó y Elaboró: Olga Lucía Cuéllar Mejía – Profesional Universitario Grado 2, Johnny Eduardo Narvaez – Profesional Universitario Grado 2.</w:t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  <w:t>En atención del desarrollo de nuestros Sistemas de Gestión y Control Integrados le solicito comedidamente diligenciar la encuesta de satisfacción de usuario accediendo al siguiente enlace:</w:t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hyperlink r:id="rId2">
        <w:r>
          <w:rPr>
            <w:rStyle w:val="EnlacedeInternet"/>
            <w:rFonts w:cs="Arial" w:ascii="Arial" w:hAnsi="Arial"/>
            <w:sz w:val="16"/>
            <w:szCs w:val="16"/>
            <w:shd w:fill="FFFFFF" w:val="clear"/>
          </w:rPr>
          <w:t>http://www.cali.gov.co/aplicaciones/encuestas_ciudadano/view_encuesta_satisfaccion.php</w:t>
        </w:r>
      </w:hyperlink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</w:rPr>
      </w:pPr>
      <w:r>
        <w:rPr/>
        <w:drawing>
          <wp:anchor behindDoc="0" distT="0" distB="0" distL="0" distR="0" simplePos="0" locked="0" layoutInCell="0" allowOverlap="1" relativeHeight="6">
            <wp:simplePos x="0" y="0"/>
            <wp:positionH relativeFrom="margin">
              <wp:posOffset>-635</wp:posOffset>
            </wp:positionH>
            <wp:positionV relativeFrom="paragraph">
              <wp:posOffset>52070</wp:posOffset>
            </wp:positionV>
            <wp:extent cx="563245" cy="565785"/>
            <wp:effectExtent l="0" t="0" r="0" b="0"/>
            <wp:wrapNone/>
            <wp:docPr id="1" name="Imagen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2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5657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headerReference w:type="default" r:id="rId4"/>
      <w:footerReference w:type="default" r:id="rId5"/>
      <w:type w:val="nextPage"/>
      <w:pgSz w:w="12240" w:h="15840"/>
      <w:pgMar w:left="1418" w:right="1418" w:header="750" w:top="864" w:footer="943" w:bottom="1418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sto MT">
    <w:charset w:val="00"/>
    <w:family w:val="roman"/>
    <w:pitch w:val="variable"/>
  </w:font>
  <w:font w:name="Arial">
    <w:charset w:val="00"/>
    <w:family w:val="roman"/>
    <w:pitch w:val="variable"/>
  </w:font>
  <w:font w:name="Arial">
    <w:altName w:val="Helvetica"/>
    <w:charset w:val="00"/>
    <w:family w:val="roman"/>
    <w:pitch w:val="variable"/>
  </w:font>
  <w:font w:name="Free 3 of 9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</w:rPr>
      <mc:AlternateContent>
        <mc:Choice Requires="wps">
          <w:drawing>
            <wp:anchor behindDoc="1" distT="0" distB="0" distL="0" distR="0" simplePos="0" locked="0" layoutInCell="0" allowOverlap="1" relativeHeight="2" wp14:anchorId="35C5AF76">
              <wp:simplePos x="0" y="0"/>
              <wp:positionH relativeFrom="column">
                <wp:posOffset>6985</wp:posOffset>
              </wp:positionH>
              <wp:positionV relativeFrom="paragraph">
                <wp:posOffset>7265035</wp:posOffset>
              </wp:positionV>
              <wp:extent cx="1042670" cy="5080"/>
              <wp:effectExtent l="0" t="0" r="0" b="0"/>
              <wp:wrapSquare wrapText="largest"/>
              <wp:docPr id="5" name="Imagen 1"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n 1" descr=""/>
                      <pic:cNvPicPr/>
                    </pic:nvPicPr>
                    <pic:blipFill>
                      <a:blip r:embed="rId1"/>
                      <a:srcRect l="0" t="0" r="2513" b="186"/>
                      <a:stretch/>
                    </pic:blipFill>
                    <pic:spPr>
                      <a:xfrm flipH="1" rot="10800000">
                        <a:off x="0" y="0"/>
                        <a:ext cx="1042200" cy="432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shapetype_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shape_0" ID="Imagen 1" stroked="f" style="position:absolute;margin-left:0.55pt;margin-top:572.05pt;width:82pt;height:0.3pt;mso-wrap-style:none;v-text-anchor:middle;rotation:180" wp14:anchorId="35C5AF76" type="shapetype_75">
              <v:imagedata r:id="rId2" o:detectmouseclick="t"/>
              <v:stroke color="#3465a4" joinstyle="round" endcap="flat"/>
              <w10:wrap type="square" side="largest"/>
            </v:shape>
          </w:pict>
        </mc:Fallback>
      </mc:AlternateContent>
      <w:drawing>
        <wp:anchor behindDoc="1" distT="0" distB="0" distL="0" distR="0" simplePos="0" locked="0" layoutInCell="0" allowOverlap="1" relativeHeight="3">
          <wp:simplePos x="0" y="0"/>
          <wp:positionH relativeFrom="margin">
            <wp:posOffset>19050</wp:posOffset>
          </wp:positionH>
          <wp:positionV relativeFrom="paragraph">
            <wp:posOffset>-83185</wp:posOffset>
          </wp:positionV>
          <wp:extent cx="1383030" cy="932815"/>
          <wp:effectExtent l="0" t="0" r="0" b="0"/>
          <wp:wrapNone/>
          <wp:docPr id="6" name="Imagen 4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n 42" descr="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1383030" cy="932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Piedepgina"/>
      <w:jc w:val="center"/>
      <w:rPr>
        <w:rFonts w:ascii="Arial" w:hAnsi="Arial"/>
        <w:sz w:val="19"/>
        <w:szCs w:val="19"/>
      </w:rPr>
    </w:pPr>
    <w:r>
      <w:rPr>
        <w:rFonts w:ascii="Arial" w:hAnsi="Arial"/>
        <w:sz w:val="19"/>
        <w:szCs w:val="19"/>
      </w:rPr>
      <w:t>Calle 4ª B # 36-00 San Fernando Cali</w:t>
    </w:r>
  </w:p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  <w:u w:val="single"/>
      </w:rPr>
      <w:t>www.cali.gov.co/salud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Web"/>
      <w:spacing w:before="280" w:after="0"/>
      <w:rPr/>
    </w:pPr>
    <w:r>
      <mc:AlternateContent>
        <mc:Choice Requires="wps">
          <w:drawing>
            <wp:anchor behindDoc="1" distT="0" distB="0" distL="0" distR="0" simplePos="0" locked="0" layoutInCell="0" allowOverlap="1" relativeHeight="4">
              <wp:simplePos x="0" y="0"/>
              <wp:positionH relativeFrom="margin">
                <wp:posOffset>3402965</wp:posOffset>
              </wp:positionH>
              <wp:positionV relativeFrom="paragraph">
                <wp:posOffset>33020</wp:posOffset>
              </wp:positionV>
              <wp:extent cx="2529840" cy="1021080"/>
              <wp:effectExtent l="0" t="0" r="0" b="0"/>
              <wp:wrapSquare wrapText="bothSides"/>
              <wp:docPr id="2" name="Marco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29360" cy="1020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Free 3 of 9" w:hAnsi="Free 3 of 9" w:cs="Tahoma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cs="Tahoma" w:ascii="Free 3 of 9" w:hAnsi="Free 3 of 9"/>
                              <w:color w:val="000000"/>
                              <w:sz w:val="40"/>
                              <w:szCs w:val="40"/>
                            </w:rPr>
                            <w:t>*202541450200002071*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Arial" w:hAnsi="Arial" w:cs="Tahoma"/>
                              <w:b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Al contestar por favor cite estos datos: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Radicado No.: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202541450200002071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Fecha: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2025-01-16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TRD: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4145.020.13.1.953.000207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>Rad. Padre: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 xml:space="preserve"> 202441730102279312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Marco2" fillcolor="white" stroked="f" style="position:absolute;margin-left:267.95pt;margin-top:2.6pt;width:199.1pt;height:80.3pt;mso-wrap-style:square;v-text-anchor:top;mso-position-horizontal-relative:margin">
              <v:fill o:detectmouseclick="t" type="solid" color2="black"/>
              <v:stroke color="#3465a4" joinstyle="round" endcap="flat"/>
              <v:textbox>
                <w:txbxContent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Free 3 of 9" w:hAnsi="Free 3 of 9" w:cs="Tahoma"/>
                        <w:sz w:val="40"/>
                        <w:szCs w:val="40"/>
                      </w:rPr>
                    </w:pPr>
                    <w:r>
                      <w:rPr>
                        <w:rFonts w:cs="Tahoma" w:ascii="Free 3 of 9" w:hAnsi="Free 3 of 9"/>
                        <w:color w:val="000000"/>
                        <w:sz w:val="40"/>
                        <w:szCs w:val="40"/>
                      </w:rPr>
                      <w:t>*202541450200002071*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Arial" w:hAnsi="Arial" w:cs="Tahoma"/>
                        <w:b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Al contestar por favor cite estos datos: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Radicado No.: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202541450200002071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Fecha: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2025-01-16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TRD: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4145.020.13.1.953.000207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bCs/>
                        <w:color w:val="000000"/>
                        <w:sz w:val="20"/>
                        <w:szCs w:val="20"/>
                        <w:lang w:val="es-ES"/>
                      </w:rPr>
                      <w:t>Rad. Padre: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  <w:lang w:val="es-ES"/>
                      </w:rPr>
                      <w:t xml:space="preserve"> 202441730102279312</w:t>
                    </w:r>
                  </w:p>
                </w:txbxContent>
              </v:textbox>
              <w10:wrap type="square"/>
            </v:rect>
          </w:pict>
        </mc:Fallback>
      </mc:AlternateContent>
    </w:r>
    <w:r>
      <w:rPr/>
      <w:drawing>
        <wp:inline distT="0" distB="0" distL="0" distR="0">
          <wp:extent cx="1295400" cy="1009650"/>
          <wp:effectExtent l="0" t="0" r="0" b="0"/>
          <wp:docPr id="4" name="Imagen 9" descr="C:\Users\USUARIO\AppData\Local\Temp\Rar$DIa0.847\LogoGrises_SecSaludPública-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9" descr="C:\Users\USUARIO\AppData\Local\Temp\Rar$DIa0.847\LogoGrises_SecSaludPública-03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7757" t="11673" r="12388" b="14994"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1009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val="es-ES" w:eastAsia="es-ES"/>
      </w:rPr>
      <w:t xml:space="preserve">  </w:t>
    </w:r>
  </w:p>
</w:hdr>
</file>

<file path=word/settings.xml><?xml version="1.0" encoding="utf-8"?>
<w:settings xmlns:w="http://schemas.openxmlformats.org/wordprocessingml/2006/main">
  <w:zoom w:percent="100"/>
  <w:displayBackgroundShape/>
  <w:embedSystemFonts/>
  <w:defaultTabStop w:val="709"/>
  <w:autoHyphenation w:val="true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es-CO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s-CO" w:eastAsia="es-CO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rial Unicode MS" w:cs="Times New Roman"/>
      <w:color w:val="auto"/>
      <w:kern w:val="2"/>
      <w:sz w:val="24"/>
      <w:szCs w:val="24"/>
      <w:lang w:val="es-CO" w:eastAsia="ar-S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uentedeprrafopredeter1" w:customStyle="1">
    <w:name w:val="Fuente de párrafo predeter.1"/>
    <w:qFormat/>
    <w:rPr/>
  </w:style>
  <w:style w:type="character" w:styleId="AbsatzStandardschriftart" w:customStyle="1">
    <w:name w:val="Absatz-Standardschriftart"/>
    <w:qFormat/>
    <w:rPr/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AbsatzStandardschriftart11" w:customStyle="1">
    <w:name w:val="WW-Absatz-Standardschriftart11"/>
    <w:qFormat/>
    <w:rPr/>
  </w:style>
  <w:style w:type="character" w:styleId="WWAbsatzStandardschriftart111" w:customStyle="1">
    <w:name w:val="WW-Absatz-Standardschriftart111"/>
    <w:qFormat/>
    <w:rPr/>
  </w:style>
  <w:style w:type="character" w:styleId="EnlacedeInternet" w:customStyle="1">
    <w:name w:val="Enlace de Internet"/>
    <w:uiPriority w:val="99"/>
    <w:semiHidden/>
    <w:unhideWhenUsed/>
    <w:rsid w:val="00d75801"/>
    <w:rPr>
      <w:color w:val="0563C1"/>
      <w:u w:val="single"/>
    </w:rPr>
  </w:style>
  <w:style w:type="character" w:styleId="Fuentedeprrafopredeter">
    <w:name w:val="Fuente de párrafo predeter."/>
    <w:qFormat/>
    <w:rPr/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uerpodetexto">
    <w:name w:val="Body Text"/>
    <w:basedOn w:val="Normal"/>
    <w:pPr>
      <w:spacing w:before="0" w:after="120"/>
    </w:pPr>
    <w:rPr/>
  </w:style>
  <w:style w:type="paragraph" w:styleId="Lista">
    <w:name w:val="List"/>
    <w:basedOn w:val="Cuerpodetexto"/>
    <w:pPr/>
    <w:rPr>
      <w:rFonts w:ascii="Calisto MT" w:hAnsi="Calisto MT" w:cs="Tahoma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Tahoma"/>
    </w:rPr>
  </w:style>
  <w:style w:type="paragraph" w:styleId="Ttulogeneral">
    <w:name w:val="Title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Encabezado2" w:customStyle="1">
    <w:name w:val="Encabezado2"/>
    <w:basedOn w:val="Normal"/>
    <w:next w:val="Cuerpodetexto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Etiqueta" w:customStyle="1">
    <w:name w:val="Etiqueta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styleId="Encabezado1" w:customStyle="1">
    <w:name w:val="Encabezado1"/>
    <w:basedOn w:val="Normal"/>
    <w:next w:val="Cuerpodetexto"/>
    <w:qFormat/>
    <w:pPr>
      <w:keepNext w:val="true"/>
      <w:spacing w:before="240" w:after="120"/>
    </w:pPr>
    <w:rPr>
      <w:rFonts w:ascii="Arial" w:hAnsi="Arial" w:cs="Tahoma"/>
      <w:sz w:val="28"/>
      <w:szCs w:val="28"/>
    </w:rPr>
  </w:style>
  <w:style w:type="paragraph" w:styleId="Cabeceraypie" w:customStyle="1">
    <w:name w:val="Cabecera y pie"/>
    <w:basedOn w:val="Normal"/>
    <w:qFormat/>
    <w:pPr/>
    <w:rPr/>
  </w:style>
  <w:style w:type="paragraph" w:styleId="Cabecera">
    <w:name w:val="Head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Piedepgina">
    <w:name w:val="Foot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Contenidodelmarco" w:customStyle="1">
    <w:name w:val="Contenido del marco"/>
    <w:basedOn w:val="Cuerpodetexto"/>
    <w:qFormat/>
    <w:pPr/>
    <w:rPr/>
  </w:style>
  <w:style w:type="paragraph" w:styleId="NormalWeb">
    <w:name w:val="Normal (Web)"/>
    <w:basedOn w:val="Normal"/>
    <w:unhideWhenUsed/>
    <w:qFormat/>
    <w:rsid w:val="00d75801"/>
    <w:pPr>
      <w:widowControl/>
      <w:suppressAutoHyphens w:val="false"/>
      <w:spacing w:beforeAutospacing="1" w:after="119"/>
    </w:pPr>
    <w:rPr>
      <w:rFonts w:eastAsia="Times New Roman"/>
      <w:kern w:val="0"/>
      <w:lang w:eastAsia="es-CO"/>
    </w:rPr>
  </w:style>
  <w:style w:type="paragraph" w:styleId="Contenidodelatabla">
    <w:name w:val="Contenido de la tabla"/>
    <w:basedOn w:val="Normal"/>
    <w:qFormat/>
    <w:pPr>
      <w:widowControl w:val="false"/>
      <w:suppressLineNumbers/>
    </w:pPr>
    <w:rPr/>
  </w:style>
  <w:style w:type="paragraph" w:styleId="Ttulodelatabla">
    <w:name w:val="Título de la tabla"/>
    <w:basedOn w:val="Contenidodelatabla"/>
    <w:qFormat/>
    <w:pPr>
      <w:suppressLineNumbers/>
      <w:jc w:val="center"/>
    </w:pPr>
    <w:rPr>
      <w:b/>
      <w:bCs/>
    </w:rPr>
  </w:style>
  <w:style w:type="paragraph" w:styleId="LOnormal">
    <w:name w:val="LO-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Lucida Sans" w:cs="Liberation Serif"/>
      <w:color w:val="auto"/>
      <w:kern w:val="0"/>
      <w:sz w:val="24"/>
      <w:szCs w:val="24"/>
      <w:lang w:val="es-CO" w:eastAsia="hi-IN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cali.gov.co/aplicaciones/encuestas_ciudadano/view_encuesta_satisfaccion.php" TargetMode="External"/><Relationship Id="rId3" Type="http://schemas.openxmlformats.org/officeDocument/2006/relationships/image" Target="media/image1.png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4.png"/><Relationship Id="rId3" Type="http://schemas.openxmlformats.org/officeDocument/2006/relationships/image" Target="media/image5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F2A26-D996-4D81-A576-339A5B074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Application>LibreOffice/7.0.3.1$Windows_X86_64 LibreOffice_project/d7547858d014d4cf69878db179d326fc3483e082</Application>
  <Pages>1</Pages>
  <Words>204</Words>
  <Characters>1430</Characters>
  <CharactersWithSpaces>1620</CharactersWithSpaces>
  <Paragraphs>24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2018-03-09T22:42:00Z</dcterms:created>
  <dc:creator>Alcaldia de Cali Gestion Documental</dc:creator>
  <dc:description/>
  <dc:language>es-ES</dc:language>
  <cp:lastModifiedBy/>
  <cp:lastPrinted>2018-03-09T22:43:00Z</cp:lastPrinted>
  <dcterms:modified xsi:type="dcterms:W3CDTF">2025-01-16T16:04:10Z</dcterms:modified>
  <cp:revision>24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